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6249" w14:textId="77777777"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32"/>
          <w:szCs w:val="32"/>
          <w:lang w:eastAsia="nl-NL"/>
          <w14:ligatures w14:val="none"/>
        </w:rPr>
      </w:pPr>
      <w:r w:rsidRPr="00A54FE2">
        <w:rPr>
          <w:rFonts w:ascii="Century Gothic" w:eastAsia="Times New Roman" w:hAnsi="Century Gothic" w:cs="Times New Roman"/>
          <w:b/>
          <w:bCs/>
          <w:kern w:val="0"/>
          <w:sz w:val="32"/>
          <w:szCs w:val="32"/>
          <w:lang w:eastAsia="nl-NL"/>
          <w14:ligatures w14:val="none"/>
        </w:rPr>
        <w:t>Vacature: Doktersassistente (in spe)</w:t>
      </w:r>
    </w:p>
    <w:p w14:paraId="00198AA7" w14:textId="3286D778" w:rsidR="00A54FE2" w:rsidRPr="00A54FE2" w:rsidRDefault="00A54FE2" w:rsidP="00A54FE2">
      <w:pPr>
        <w:spacing w:before="100" w:beforeAutospacing="1" w:after="100" w:afterAutospacing="1" w:line="240" w:lineRule="auto"/>
        <w:rPr>
          <w:rFonts w:ascii="Century Gothic" w:eastAsia="Times New Roman" w:hAnsi="Century Gothic" w:cs="Times New Roman"/>
          <w:kern w:val="0"/>
          <w:lang w:eastAsia="nl-NL"/>
          <w14:ligatures w14:val="none"/>
        </w:rPr>
      </w:pPr>
      <w:r w:rsidRPr="00A54FE2">
        <w:rPr>
          <w:rFonts w:ascii="Century Gothic" w:eastAsia="Times New Roman" w:hAnsi="Century Gothic" w:cs="Times New Roman"/>
          <w:b/>
          <w:bCs/>
          <w:kern w:val="0"/>
          <w:lang w:eastAsia="nl-NL"/>
          <w14:ligatures w14:val="none"/>
        </w:rPr>
        <w:t>Geen dag hetzelfde? Word</w:t>
      </w:r>
      <w:r w:rsidRPr="00A54FE2">
        <w:rPr>
          <w:rFonts w:ascii="Century Gothic" w:eastAsia="Times New Roman" w:hAnsi="Century Gothic" w:cs="Times New Roman"/>
          <w:b/>
          <w:bCs/>
          <w:kern w:val="0"/>
          <w:lang w:eastAsia="nl-NL"/>
          <w14:ligatures w14:val="none"/>
        </w:rPr>
        <w:t xml:space="preserve"> </w:t>
      </w:r>
      <w:r w:rsidRPr="00A54FE2">
        <w:rPr>
          <w:rFonts w:ascii="Century Gothic" w:eastAsia="Times New Roman" w:hAnsi="Century Gothic" w:cs="Times New Roman"/>
          <w:b/>
          <w:bCs/>
          <w:kern w:val="0"/>
          <w:lang w:eastAsia="nl-NL"/>
          <w14:ligatures w14:val="none"/>
        </w:rPr>
        <w:t>onze nieuwe spil in het web!</w:t>
      </w:r>
    </w:p>
    <w:p w14:paraId="6EE8CD01" w14:textId="121E6C0A" w:rsidR="00A54FE2" w:rsidRPr="00A54FE2" w:rsidRDefault="00A54FE2" w:rsidP="00DC6D94">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Van een spoedgeval aan de telefoon tot een perfect uitgevoerde injectie: jij schakelt sneller dan de telefoonlijn rood kan gloeien. In ons hechte team in Budel krijg je alle ruimte om je vaardigheden in te zetten en verder te ontwikkelen. Gezelligheid, korte lijnen met de artsen en een gevarieerde patiëntenpopulatie maken elke werkdag uniek.</w:t>
      </w:r>
    </w:p>
    <w:p w14:paraId="740DA33C" w14:textId="092775B9"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b/>
          <w:bCs/>
          <w:kern w:val="0"/>
          <w:sz w:val="22"/>
          <w:szCs w:val="22"/>
          <w:lang w:eastAsia="nl-NL"/>
          <w14:ligatures w14:val="none"/>
        </w:rPr>
        <w:t>Ben jij bijna klaar met je opleiding en op zoek naar een gezellige werkplek?</w:t>
      </w:r>
    </w:p>
    <w:p w14:paraId="4A3C36CC" w14:textId="2BA58DA2"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Wij zijn op zoek naar een enthousiaste </w:t>
      </w:r>
      <w:r w:rsidRPr="00A54FE2">
        <w:rPr>
          <w:rFonts w:ascii="Century Gothic" w:eastAsia="Times New Roman" w:hAnsi="Century Gothic" w:cs="Times New Roman"/>
          <w:b/>
          <w:bCs/>
          <w:kern w:val="0"/>
          <w:sz w:val="22"/>
          <w:szCs w:val="22"/>
          <w:lang w:eastAsia="nl-NL"/>
          <w14:ligatures w14:val="none"/>
        </w:rPr>
        <w:t>doktersassistente</w:t>
      </w:r>
      <w:r w:rsidRPr="00A54FE2">
        <w:rPr>
          <w:rFonts w:ascii="Century Gothic" w:eastAsia="Times New Roman" w:hAnsi="Century Gothic" w:cs="Times New Roman"/>
          <w:kern w:val="0"/>
          <w:sz w:val="22"/>
          <w:szCs w:val="22"/>
          <w:lang w:eastAsia="nl-NL"/>
          <w14:ligatures w14:val="none"/>
        </w:rPr>
        <w:t xml:space="preserve">, of </w:t>
      </w:r>
      <w:r w:rsidRPr="00A54FE2">
        <w:rPr>
          <w:rFonts w:ascii="Century Gothic" w:eastAsia="Times New Roman" w:hAnsi="Century Gothic" w:cs="Times New Roman"/>
          <w:b/>
          <w:bCs/>
          <w:kern w:val="0"/>
          <w:sz w:val="22"/>
          <w:szCs w:val="22"/>
          <w:lang w:eastAsia="nl-NL"/>
          <w14:ligatures w14:val="none"/>
        </w:rPr>
        <w:t>doktersassistente in spe</w:t>
      </w:r>
      <w:r w:rsidRPr="00A54FE2">
        <w:rPr>
          <w:rFonts w:ascii="Century Gothic" w:eastAsia="Times New Roman" w:hAnsi="Century Gothic" w:cs="Times New Roman"/>
          <w:kern w:val="0"/>
          <w:sz w:val="22"/>
          <w:szCs w:val="22"/>
          <w:lang w:eastAsia="nl-NL"/>
          <w14:ligatures w14:val="none"/>
        </w:rPr>
        <w:t xml:space="preserve">, </w:t>
      </w:r>
      <w:r w:rsidRPr="00A54FE2">
        <w:rPr>
          <w:rFonts w:ascii="Century Gothic" w:eastAsia="Times New Roman" w:hAnsi="Century Gothic" w:cs="Times New Roman"/>
          <w:kern w:val="0"/>
          <w:sz w:val="22"/>
          <w:szCs w:val="22"/>
          <w:lang w:eastAsia="nl-NL"/>
          <w14:ligatures w14:val="none"/>
        </w:rPr>
        <w:t>die ons team komt versterken! Werk jij graag in een hecht en gezellig team? Dan hebben wij de perfecte baan voor jou!</w:t>
      </w:r>
    </w:p>
    <w:p w14:paraId="030F0FA6" w14:textId="13DE97CC"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b/>
          <w:bCs/>
          <w:kern w:val="0"/>
          <w:sz w:val="22"/>
          <w:szCs w:val="22"/>
          <w:lang w:eastAsia="nl-NL"/>
          <w14:ligatures w14:val="none"/>
        </w:rPr>
        <w:t>Wat w</w:t>
      </w:r>
      <w:r w:rsidRPr="00A54FE2">
        <w:rPr>
          <w:rFonts w:ascii="Century Gothic" w:eastAsia="Times New Roman" w:hAnsi="Century Gothic" w:cs="Times New Roman"/>
          <w:b/>
          <w:bCs/>
          <w:kern w:val="0"/>
          <w:sz w:val="22"/>
          <w:szCs w:val="22"/>
          <w:lang w:eastAsia="nl-NL"/>
          <w14:ligatures w14:val="none"/>
        </w:rPr>
        <w:t xml:space="preserve">ij </w:t>
      </w:r>
      <w:r w:rsidRPr="00A54FE2">
        <w:rPr>
          <w:rFonts w:ascii="Century Gothic" w:eastAsia="Times New Roman" w:hAnsi="Century Gothic" w:cs="Times New Roman"/>
          <w:b/>
          <w:bCs/>
          <w:kern w:val="0"/>
          <w:sz w:val="22"/>
          <w:szCs w:val="22"/>
          <w:lang w:eastAsia="nl-NL"/>
          <w14:ligatures w14:val="none"/>
        </w:rPr>
        <w:t>zoeken:</w:t>
      </w:r>
    </w:p>
    <w:p w14:paraId="73D7F71E" w14:textId="77777777" w:rsidR="00A54FE2" w:rsidRPr="00A54FE2" w:rsidRDefault="00A54FE2" w:rsidP="00A54FE2">
      <w:pPr>
        <w:numPr>
          <w:ilvl w:val="0"/>
          <w:numId w:val="1"/>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Je bent doktersassistente of bijna klaar met je opleiding. </w:t>
      </w:r>
    </w:p>
    <w:p w14:paraId="3F30335C" w14:textId="36ED7602" w:rsidR="00A54FE2" w:rsidRPr="00A54FE2" w:rsidRDefault="00A54FE2" w:rsidP="00A54FE2">
      <w:pPr>
        <w:numPr>
          <w:ilvl w:val="0"/>
          <w:numId w:val="1"/>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Je kunt 3 tot 4 dagen per week (</w:t>
      </w:r>
      <w:r w:rsidRPr="00A54FE2">
        <w:rPr>
          <w:rFonts w:ascii="Century Gothic" w:eastAsia="Times New Roman" w:hAnsi="Century Gothic" w:cs="Times New Roman"/>
          <w:kern w:val="0"/>
          <w:sz w:val="22"/>
          <w:szCs w:val="22"/>
          <w:lang w:eastAsia="nl-NL"/>
          <w14:ligatures w14:val="none"/>
        </w:rPr>
        <w:t>24-32</w:t>
      </w:r>
      <w:r w:rsidRPr="00A54FE2">
        <w:rPr>
          <w:rFonts w:ascii="Century Gothic" w:eastAsia="Times New Roman" w:hAnsi="Century Gothic" w:cs="Times New Roman"/>
          <w:kern w:val="0"/>
          <w:sz w:val="22"/>
          <w:szCs w:val="22"/>
          <w:lang w:eastAsia="nl-NL"/>
          <w14:ligatures w14:val="none"/>
        </w:rPr>
        <w:t xml:space="preserve"> uur) werken. </w:t>
      </w:r>
      <w:r w:rsidR="00DC6D94">
        <w:rPr>
          <w:rFonts w:ascii="Century Gothic" w:eastAsia="Times New Roman" w:hAnsi="Century Gothic" w:cs="Times New Roman"/>
          <w:kern w:val="0"/>
          <w:sz w:val="22"/>
          <w:szCs w:val="22"/>
          <w:lang w:eastAsia="nl-NL"/>
          <w14:ligatures w14:val="none"/>
        </w:rPr>
        <w:t>Met zekerheid op woensdag. Andere dagen in overleg.</w:t>
      </w:r>
    </w:p>
    <w:p w14:paraId="27AE9B6D" w14:textId="77777777"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b/>
          <w:bCs/>
          <w:kern w:val="0"/>
          <w:sz w:val="22"/>
          <w:szCs w:val="22"/>
          <w:lang w:eastAsia="nl-NL"/>
          <w14:ligatures w14:val="none"/>
        </w:rPr>
        <w:t>Wat wij bieden:</w:t>
      </w:r>
    </w:p>
    <w:p w14:paraId="708D784A" w14:textId="77777777" w:rsidR="00A54FE2" w:rsidRPr="00A54FE2" w:rsidRDefault="00A54FE2" w:rsidP="00A54FE2">
      <w:pPr>
        <w:numPr>
          <w:ilvl w:val="0"/>
          <w:numId w:val="2"/>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Een gezellig team van 6 doktersassistentes en 4 huisartsen in Budel. </w:t>
      </w:r>
    </w:p>
    <w:p w14:paraId="7E4CAAF6" w14:textId="77777777" w:rsidR="00A54FE2" w:rsidRPr="00A54FE2" w:rsidRDefault="00A54FE2" w:rsidP="00A54FE2">
      <w:pPr>
        <w:numPr>
          <w:ilvl w:val="0"/>
          <w:numId w:val="2"/>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Lekkere koffie met iets lekkers erbij (we doen geen lijn-dingen, maar wel gezellig!). </w:t>
      </w:r>
    </w:p>
    <w:p w14:paraId="5E4797C7" w14:textId="77777777" w:rsidR="00A54FE2" w:rsidRPr="00A54FE2" w:rsidRDefault="00A54FE2" w:rsidP="00A54FE2">
      <w:pPr>
        <w:numPr>
          <w:ilvl w:val="0"/>
          <w:numId w:val="2"/>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Een fijne werksfeer, waar hard werken en plezier hand in hand gaan. </w:t>
      </w:r>
    </w:p>
    <w:p w14:paraId="3BD73F32" w14:textId="63C9C53F" w:rsidR="00A54FE2" w:rsidRPr="00A54FE2" w:rsidRDefault="00A54FE2" w:rsidP="00A54FE2">
      <w:pPr>
        <w:numPr>
          <w:ilvl w:val="0"/>
          <w:numId w:val="2"/>
        </w:num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E</w:t>
      </w:r>
      <w:r w:rsidRPr="00A54FE2">
        <w:rPr>
          <w:rFonts w:ascii="Century Gothic" w:eastAsia="Times New Roman" w:hAnsi="Century Gothic" w:cs="Times New Roman"/>
          <w:kern w:val="0"/>
          <w:sz w:val="22"/>
          <w:szCs w:val="22"/>
          <w:lang w:eastAsia="nl-NL"/>
          <w14:ligatures w14:val="none"/>
        </w:rPr>
        <w:t xml:space="preserve">en baan met salaris </w:t>
      </w:r>
      <w:proofErr w:type="gramStart"/>
      <w:r w:rsidRPr="00A54FE2">
        <w:rPr>
          <w:rFonts w:ascii="Century Gothic" w:eastAsia="Times New Roman" w:hAnsi="Century Gothic" w:cs="Times New Roman"/>
          <w:kern w:val="0"/>
          <w:sz w:val="22"/>
          <w:szCs w:val="22"/>
          <w:lang w:eastAsia="nl-NL"/>
          <w14:ligatures w14:val="none"/>
        </w:rPr>
        <w:t>conform</w:t>
      </w:r>
      <w:proofErr w:type="gramEnd"/>
      <w:r w:rsidRPr="00A54FE2">
        <w:rPr>
          <w:rFonts w:ascii="Century Gothic" w:eastAsia="Times New Roman" w:hAnsi="Century Gothic" w:cs="Times New Roman"/>
          <w:kern w:val="0"/>
          <w:sz w:val="22"/>
          <w:szCs w:val="22"/>
          <w:lang w:eastAsia="nl-NL"/>
          <w14:ligatures w14:val="none"/>
        </w:rPr>
        <w:t xml:space="preserve"> cao. </w:t>
      </w:r>
    </w:p>
    <w:p w14:paraId="778170F4" w14:textId="77777777" w:rsidR="00A54FE2" w:rsidRPr="00A54FE2" w:rsidRDefault="00A54FE2" w:rsidP="00A54FE2">
      <w:pPr>
        <w:spacing w:before="100" w:beforeAutospacing="1" w:after="100" w:afterAutospacing="1" w:line="240" w:lineRule="auto"/>
        <w:ind w:left="720"/>
        <w:rPr>
          <w:rFonts w:ascii="Century Gothic" w:eastAsia="Times New Roman" w:hAnsi="Century Gothic" w:cs="Times New Roman"/>
          <w:kern w:val="0"/>
          <w:sz w:val="22"/>
          <w:szCs w:val="22"/>
          <w:lang w:eastAsia="nl-NL"/>
          <w14:ligatures w14:val="none"/>
        </w:rPr>
      </w:pPr>
    </w:p>
    <w:p w14:paraId="5A0963C8" w14:textId="77777777" w:rsidR="00DC6D94"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Lijkt het je wat om deel uit te maken van ons team? </w:t>
      </w:r>
    </w:p>
    <w:p w14:paraId="7B96833B" w14:textId="4ED4F009"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Wij ontvangen graag jouw sollicitatie!</w:t>
      </w:r>
    </w:p>
    <w:p w14:paraId="0FE8B467" w14:textId="76BB2B95" w:rsidR="00A54FE2" w:rsidRPr="00A54FE2" w:rsidRDefault="00A54FE2" w:rsidP="00A54FE2">
      <w:pPr>
        <w:spacing w:before="100" w:beforeAutospacing="1" w:after="100" w:afterAutospacing="1"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Stuur je cv en </w:t>
      </w:r>
      <w:proofErr w:type="gramStart"/>
      <w:r w:rsidRPr="00A54FE2">
        <w:rPr>
          <w:rFonts w:ascii="Century Gothic" w:eastAsia="Times New Roman" w:hAnsi="Century Gothic" w:cs="Times New Roman"/>
          <w:kern w:val="0"/>
          <w:sz w:val="22"/>
          <w:szCs w:val="22"/>
          <w:lang w:eastAsia="nl-NL"/>
          <w14:ligatures w14:val="none"/>
        </w:rPr>
        <w:t>motivatiebrief  naar</w:t>
      </w:r>
      <w:proofErr w:type="gramEnd"/>
      <w:r w:rsidR="00DC6D94">
        <w:rPr>
          <w:rFonts w:ascii="Century Gothic" w:eastAsia="Times New Roman" w:hAnsi="Century Gothic" w:cs="Times New Roman"/>
          <w:kern w:val="0"/>
          <w:sz w:val="22"/>
          <w:szCs w:val="22"/>
          <w:lang w:eastAsia="nl-NL"/>
          <w14:ligatures w14:val="none"/>
        </w:rPr>
        <w:t xml:space="preserve">: </w:t>
      </w:r>
      <w:hyperlink r:id="rId5" w:history="1">
        <w:r w:rsidR="00DC6D94" w:rsidRPr="001A776F">
          <w:rPr>
            <w:rStyle w:val="Hyperlink"/>
            <w:rFonts w:ascii="Century Gothic" w:eastAsia="Times New Roman" w:hAnsi="Century Gothic" w:cs="Times New Roman"/>
            <w:kern w:val="0"/>
            <w:sz w:val="22"/>
            <w:szCs w:val="22"/>
            <w:lang w:eastAsia="nl-NL"/>
            <w14:ligatures w14:val="none"/>
          </w:rPr>
          <w:t>praktijkmanager@b-m-c.eu</w:t>
        </w:r>
      </w:hyperlink>
      <w:r w:rsidRPr="00A54FE2">
        <w:rPr>
          <w:rFonts w:ascii="Century Gothic" w:eastAsia="Times New Roman" w:hAnsi="Century Gothic" w:cs="Times New Roman"/>
          <w:kern w:val="0"/>
          <w:sz w:val="22"/>
          <w:szCs w:val="22"/>
          <w:lang w:eastAsia="nl-NL"/>
          <w14:ligatures w14:val="none"/>
        </w:rPr>
        <w:t xml:space="preserve"> </w:t>
      </w:r>
    </w:p>
    <w:p w14:paraId="20146411" w14:textId="77777777" w:rsidR="00DC6D94" w:rsidRDefault="00DC6D94" w:rsidP="00DC6D94">
      <w:pPr>
        <w:spacing w:before="100" w:beforeAutospacing="1" w:after="0" w:line="240" w:lineRule="auto"/>
        <w:rPr>
          <w:rFonts w:ascii="Century Gothic" w:eastAsia="Times New Roman" w:hAnsi="Century Gothic" w:cs="Times New Roman"/>
          <w:kern w:val="0"/>
          <w:sz w:val="22"/>
          <w:szCs w:val="22"/>
          <w:lang w:eastAsia="nl-NL"/>
          <w14:ligatures w14:val="none"/>
        </w:rPr>
      </w:pPr>
    </w:p>
    <w:p w14:paraId="44417251" w14:textId="1DCB6CA9" w:rsidR="00DC6D94" w:rsidRDefault="00A54FE2" w:rsidP="00DC6D94">
      <w:pPr>
        <w:spacing w:before="100" w:beforeAutospacing="1" w:after="0"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Huisartsenpraktijk Donders/v.d. Meer en Huisartsenpraktijk </w:t>
      </w:r>
      <w:proofErr w:type="spellStart"/>
      <w:r w:rsidRPr="00A54FE2">
        <w:rPr>
          <w:rFonts w:ascii="Century Gothic" w:eastAsia="Times New Roman" w:hAnsi="Century Gothic" w:cs="Times New Roman"/>
          <w:kern w:val="0"/>
          <w:sz w:val="22"/>
          <w:szCs w:val="22"/>
          <w:lang w:eastAsia="nl-NL"/>
          <w14:ligatures w14:val="none"/>
        </w:rPr>
        <w:t>Uitendaal</w:t>
      </w:r>
      <w:proofErr w:type="spellEnd"/>
    </w:p>
    <w:p w14:paraId="577A2E01" w14:textId="7E84B5DA" w:rsidR="00A54FE2" w:rsidRPr="00A54FE2" w:rsidRDefault="00A54FE2" w:rsidP="00DC6D94">
      <w:pPr>
        <w:spacing w:before="100" w:beforeAutospacing="1" w:after="0" w:line="240" w:lineRule="auto"/>
        <w:rPr>
          <w:rFonts w:ascii="Century Gothic" w:eastAsia="Times New Roman" w:hAnsi="Century Gothic" w:cs="Times New Roman"/>
          <w:kern w:val="0"/>
          <w:sz w:val="22"/>
          <w:szCs w:val="22"/>
          <w:lang w:eastAsia="nl-NL"/>
          <w14:ligatures w14:val="none"/>
        </w:rPr>
      </w:pPr>
      <w:r w:rsidRPr="00A54FE2">
        <w:rPr>
          <w:rFonts w:ascii="Century Gothic" w:eastAsia="Times New Roman" w:hAnsi="Century Gothic" w:cs="Times New Roman"/>
          <w:kern w:val="0"/>
          <w:sz w:val="22"/>
          <w:szCs w:val="22"/>
          <w:lang w:eastAsia="nl-NL"/>
          <w14:ligatures w14:val="none"/>
        </w:rPr>
        <w:t xml:space="preserve">Grensweg 1 6021JW Budel </w:t>
      </w:r>
    </w:p>
    <w:p w14:paraId="72CF85EA" w14:textId="0552A2AC" w:rsidR="00A54FE2" w:rsidRPr="00A54FE2" w:rsidRDefault="00A54FE2" w:rsidP="00DC6D94">
      <w:pPr>
        <w:spacing w:before="100" w:beforeAutospacing="1" w:after="0" w:line="240" w:lineRule="auto"/>
        <w:rPr>
          <w:rFonts w:ascii="Century Gothic" w:eastAsia="Times New Roman" w:hAnsi="Century Gothic" w:cs="Times New Roman"/>
          <w:kern w:val="0"/>
          <w:sz w:val="22"/>
          <w:szCs w:val="22"/>
          <w:lang w:eastAsia="nl-NL"/>
          <w14:ligatures w14:val="none"/>
        </w:rPr>
      </w:pPr>
      <w:hyperlink r:id="rId6" w:history="1">
        <w:r w:rsidRPr="00A54FE2">
          <w:rPr>
            <w:rStyle w:val="Hyperlink"/>
            <w:rFonts w:ascii="Century Gothic" w:eastAsia="Times New Roman" w:hAnsi="Century Gothic" w:cs="Times New Roman"/>
            <w:kern w:val="0"/>
            <w:sz w:val="22"/>
            <w:szCs w:val="22"/>
            <w:lang w:eastAsia="nl-NL"/>
            <w14:ligatures w14:val="none"/>
          </w:rPr>
          <w:t>www.huisartsenbmc.nl</w:t>
        </w:r>
      </w:hyperlink>
      <w:r w:rsidRPr="00A54FE2">
        <w:rPr>
          <w:rFonts w:ascii="Century Gothic" w:eastAsia="Times New Roman" w:hAnsi="Century Gothic" w:cs="Times New Roman"/>
          <w:kern w:val="0"/>
          <w:sz w:val="22"/>
          <w:szCs w:val="22"/>
          <w:lang w:eastAsia="nl-NL"/>
          <w14:ligatures w14:val="none"/>
        </w:rPr>
        <w:t xml:space="preserve"> </w:t>
      </w:r>
    </w:p>
    <w:p w14:paraId="3B570AF9" w14:textId="77777777" w:rsidR="00A54FE2" w:rsidRPr="00A54FE2" w:rsidRDefault="00A54FE2" w:rsidP="00DC6D94">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58357BBF" w14:textId="77777777" w:rsidR="00A06485" w:rsidRDefault="00A06485"/>
    <w:sectPr w:rsidR="00A06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710AC"/>
    <w:multiLevelType w:val="multilevel"/>
    <w:tmpl w:val="A6A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F6D5F"/>
    <w:multiLevelType w:val="multilevel"/>
    <w:tmpl w:val="F70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093070">
    <w:abstractNumId w:val="1"/>
  </w:num>
  <w:num w:numId="2" w16cid:durableId="62450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E2"/>
    <w:rsid w:val="002D4BC2"/>
    <w:rsid w:val="003103CA"/>
    <w:rsid w:val="003966D1"/>
    <w:rsid w:val="00A06485"/>
    <w:rsid w:val="00A54FE2"/>
    <w:rsid w:val="00DC6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EF2A"/>
  <w15:chartTrackingRefBased/>
  <w15:docId w15:val="{7A6EA9AB-B12E-40BE-B641-20586996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4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4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4F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4F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4F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4F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4F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4F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4F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F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F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F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4F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4F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4F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F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F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FE2"/>
    <w:rPr>
      <w:rFonts w:eastAsiaTheme="majorEastAsia" w:cstheme="majorBidi"/>
      <w:color w:val="272727" w:themeColor="text1" w:themeTint="D8"/>
    </w:rPr>
  </w:style>
  <w:style w:type="paragraph" w:styleId="Titel">
    <w:name w:val="Title"/>
    <w:basedOn w:val="Standaard"/>
    <w:next w:val="Standaard"/>
    <w:link w:val="TitelChar"/>
    <w:uiPriority w:val="10"/>
    <w:qFormat/>
    <w:rsid w:val="00A5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F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F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F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F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4FE2"/>
    <w:rPr>
      <w:i/>
      <w:iCs/>
      <w:color w:val="404040" w:themeColor="text1" w:themeTint="BF"/>
    </w:rPr>
  </w:style>
  <w:style w:type="paragraph" w:styleId="Lijstalinea">
    <w:name w:val="List Paragraph"/>
    <w:basedOn w:val="Standaard"/>
    <w:uiPriority w:val="34"/>
    <w:qFormat/>
    <w:rsid w:val="00A54FE2"/>
    <w:pPr>
      <w:ind w:left="720"/>
      <w:contextualSpacing/>
    </w:pPr>
  </w:style>
  <w:style w:type="character" w:styleId="Intensievebenadrukking">
    <w:name w:val="Intense Emphasis"/>
    <w:basedOn w:val="Standaardalinea-lettertype"/>
    <w:uiPriority w:val="21"/>
    <w:qFormat/>
    <w:rsid w:val="00A54FE2"/>
    <w:rPr>
      <w:i/>
      <w:iCs/>
      <w:color w:val="0F4761" w:themeColor="accent1" w:themeShade="BF"/>
    </w:rPr>
  </w:style>
  <w:style w:type="paragraph" w:styleId="Duidelijkcitaat">
    <w:name w:val="Intense Quote"/>
    <w:basedOn w:val="Standaard"/>
    <w:next w:val="Standaard"/>
    <w:link w:val="DuidelijkcitaatChar"/>
    <w:uiPriority w:val="30"/>
    <w:qFormat/>
    <w:rsid w:val="00A5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4FE2"/>
    <w:rPr>
      <w:i/>
      <w:iCs/>
      <w:color w:val="0F4761" w:themeColor="accent1" w:themeShade="BF"/>
    </w:rPr>
  </w:style>
  <w:style w:type="character" w:styleId="Intensieveverwijzing">
    <w:name w:val="Intense Reference"/>
    <w:basedOn w:val="Standaardalinea-lettertype"/>
    <w:uiPriority w:val="32"/>
    <w:qFormat/>
    <w:rsid w:val="00A54FE2"/>
    <w:rPr>
      <w:b/>
      <w:bCs/>
      <w:smallCaps/>
      <w:color w:val="0F4761" w:themeColor="accent1" w:themeShade="BF"/>
      <w:spacing w:val="5"/>
    </w:rPr>
  </w:style>
  <w:style w:type="character" w:styleId="Hyperlink">
    <w:name w:val="Hyperlink"/>
    <w:basedOn w:val="Standaardalinea-lettertype"/>
    <w:uiPriority w:val="99"/>
    <w:unhideWhenUsed/>
    <w:rsid w:val="00A54FE2"/>
    <w:rPr>
      <w:color w:val="467886" w:themeColor="hyperlink"/>
      <w:u w:val="single"/>
    </w:rPr>
  </w:style>
  <w:style w:type="character" w:styleId="Onopgelostemelding">
    <w:name w:val="Unresolved Mention"/>
    <w:basedOn w:val="Standaardalinea-lettertype"/>
    <w:uiPriority w:val="99"/>
    <w:semiHidden/>
    <w:unhideWhenUsed/>
    <w:rsid w:val="00A5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isartsenbmc.nl" TargetMode="External"/><Relationship Id="rId5" Type="http://schemas.openxmlformats.org/officeDocument/2006/relationships/hyperlink" Target="mailto:praktijkmanager@b-m-c.eu"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Teeuwen</dc:creator>
  <cp:keywords/>
  <dc:description/>
  <cp:lastModifiedBy>Lieke Teeuwen</cp:lastModifiedBy>
  <cp:revision>1</cp:revision>
  <dcterms:created xsi:type="dcterms:W3CDTF">2026-04-22T14:24:00Z</dcterms:created>
  <dcterms:modified xsi:type="dcterms:W3CDTF">2026-04-22T14:45:00Z</dcterms:modified>
</cp:coreProperties>
</file>